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B8" w:rsidRPr="005028DD" w:rsidRDefault="005028DD" w:rsidP="005028DD">
      <w:pPr>
        <w:jc w:val="both"/>
        <w:rPr>
          <w:b/>
          <w:sz w:val="28"/>
          <w:szCs w:val="28"/>
        </w:rPr>
      </w:pPr>
      <w:r w:rsidRPr="005028DD">
        <w:rPr>
          <w:b/>
          <w:sz w:val="28"/>
          <w:szCs w:val="28"/>
        </w:rPr>
        <w:t>Strategie – okruhy a oblasti:</w:t>
      </w:r>
      <w:r w:rsidR="00431CA5" w:rsidRPr="005028DD">
        <w:rPr>
          <w:b/>
          <w:sz w:val="28"/>
          <w:szCs w:val="28"/>
        </w:rPr>
        <w:t xml:space="preserve"> </w:t>
      </w:r>
    </w:p>
    <w:p w:rsidR="00431CA5" w:rsidRPr="00306809" w:rsidRDefault="00431CA5" w:rsidP="005028DD">
      <w:pPr>
        <w:jc w:val="both"/>
        <w:rPr>
          <w:b/>
        </w:rPr>
      </w:pPr>
      <w:r w:rsidRPr="00306809">
        <w:rPr>
          <w:b/>
        </w:rPr>
        <w:t>Vzdělávání</w:t>
      </w:r>
    </w:p>
    <w:p w:rsidR="00431CA5" w:rsidRDefault="00431CA5" w:rsidP="005028DD">
      <w:pPr>
        <w:pStyle w:val="Odstavecseseznamem"/>
        <w:numPr>
          <w:ilvl w:val="0"/>
          <w:numId w:val="1"/>
        </w:numPr>
        <w:jc w:val="both"/>
      </w:pPr>
      <w:r>
        <w:t>Péče o kvalitní výuku a kolegiální vztahy mezi učiteli a studenty (dostat se z pozice nejhůře hodnocené fakulty</w:t>
      </w:r>
      <w:r w:rsidR="00D07E54">
        <w:t xml:space="preserve"> v SHV</w:t>
      </w:r>
      <w:r>
        <w:t>)</w:t>
      </w:r>
      <w:r w:rsidR="00D07E54">
        <w:t>;</w:t>
      </w:r>
    </w:p>
    <w:p w:rsidR="00431CA5" w:rsidRDefault="00431CA5" w:rsidP="005028DD">
      <w:pPr>
        <w:pStyle w:val="Odstavecseseznamem"/>
        <w:numPr>
          <w:ilvl w:val="0"/>
          <w:numId w:val="1"/>
        </w:numPr>
        <w:jc w:val="both"/>
      </w:pPr>
      <w:r>
        <w:t>Prospěchová stipendia pomáhají studentům i učitelům</w:t>
      </w:r>
      <w:r w:rsidR="00D07E54">
        <w:t>;</w:t>
      </w:r>
    </w:p>
    <w:p w:rsidR="00431CA5" w:rsidRDefault="00431CA5" w:rsidP="005028DD">
      <w:pPr>
        <w:pStyle w:val="Odstavecseseznamem"/>
        <w:numPr>
          <w:ilvl w:val="0"/>
          <w:numId w:val="1"/>
        </w:numPr>
        <w:jc w:val="both"/>
      </w:pPr>
      <w:r>
        <w:t>Motivace zapojit studenty do dění na fakultě (pořádání akcí, pravidelné kapitoly rozpočtu pro studentské akce…)</w:t>
      </w:r>
      <w:r w:rsidR="00D07E54">
        <w:t>;</w:t>
      </w:r>
    </w:p>
    <w:p w:rsidR="00431CA5" w:rsidRDefault="00431CA5" w:rsidP="005028DD">
      <w:pPr>
        <w:pStyle w:val="Odstavecseseznamem"/>
        <w:numPr>
          <w:ilvl w:val="0"/>
          <w:numId w:val="1"/>
        </w:numPr>
        <w:jc w:val="both"/>
      </w:pPr>
      <w:r>
        <w:t>Diskusní fóra (</w:t>
      </w:r>
      <w:proofErr w:type="spellStart"/>
      <w:r>
        <w:t>mezikatedrová</w:t>
      </w:r>
      <w:proofErr w:type="spellEnd"/>
      <w:r>
        <w:t>, studenti a učitelé, „ptejte se děkana“…)</w:t>
      </w:r>
      <w:r w:rsidR="00D07E54">
        <w:t>;</w:t>
      </w:r>
    </w:p>
    <w:p w:rsidR="00FF30FB" w:rsidRDefault="00FF30FB" w:rsidP="00FF30FB">
      <w:pPr>
        <w:pStyle w:val="Odstavecseseznamem"/>
        <w:numPr>
          <w:ilvl w:val="0"/>
          <w:numId w:val="1"/>
        </w:numPr>
        <w:jc w:val="both"/>
      </w:pPr>
      <w:r>
        <w:t>Nábor studentů probíhá celoročně -  aktivizační setkávání „Studentem na nečisto“, soutěže orientované na fakultní školy i další školy v regionu;</w:t>
      </w:r>
    </w:p>
    <w:p w:rsidR="005C4E08" w:rsidRDefault="005C4E08" w:rsidP="005028DD">
      <w:pPr>
        <w:pStyle w:val="Odstavecseseznamem"/>
        <w:numPr>
          <w:ilvl w:val="0"/>
          <w:numId w:val="1"/>
        </w:numPr>
        <w:jc w:val="both"/>
      </w:pPr>
      <w:r>
        <w:t>Péče o absolventy – „</w:t>
      </w:r>
      <w:proofErr w:type="spellStart"/>
      <w:r>
        <w:t>refresh</w:t>
      </w:r>
      <w:proofErr w:type="spellEnd"/>
      <w:r>
        <w:t xml:space="preserve"> kurzy v oboru“, akce a </w:t>
      </w:r>
      <w:proofErr w:type="spellStart"/>
      <w:r>
        <w:t>eventy</w:t>
      </w:r>
      <w:proofErr w:type="spellEnd"/>
      <w:r>
        <w:t>, pěstování vztahů k Alma Mater</w:t>
      </w:r>
      <w:r w:rsidR="00D07E54">
        <w:t>;</w:t>
      </w:r>
    </w:p>
    <w:p w:rsidR="00D07E54" w:rsidRDefault="00D07E54" w:rsidP="00FF30FB">
      <w:pPr>
        <w:pStyle w:val="Odstavecseseznamem"/>
        <w:numPr>
          <w:ilvl w:val="0"/>
          <w:numId w:val="1"/>
        </w:numPr>
        <w:jc w:val="both"/>
      </w:pPr>
      <w:r>
        <w:t>Struktura programů, jak vyplynulo z vývoje v průběhu roku 2018, je vhodná; nutno doplnit o</w:t>
      </w:r>
      <w:r w:rsidR="00FF30FB">
        <w:t> </w:t>
      </w:r>
      <w:r>
        <w:t xml:space="preserve">mezifakultní </w:t>
      </w:r>
      <w:r w:rsidR="00FF30FB">
        <w:t>p</w:t>
      </w:r>
      <w:r>
        <w:t>rogramy: např. typu Učitelství odborných předmětů – pro ekonomické obory (s PF JU), Ekonomická informatika</w:t>
      </w:r>
      <w:r w:rsidR="00D806A4">
        <w:t xml:space="preserve"> (s </w:t>
      </w:r>
      <w:proofErr w:type="spellStart"/>
      <w:r w:rsidR="00D806A4">
        <w:t>PřF</w:t>
      </w:r>
      <w:proofErr w:type="spellEnd"/>
      <w:r w:rsidR="00D806A4">
        <w:t>) a další;</w:t>
      </w:r>
    </w:p>
    <w:p w:rsidR="00D806A4" w:rsidRDefault="00D806A4" w:rsidP="00FF30FB">
      <w:pPr>
        <w:pStyle w:val="Odstavecseseznamem"/>
        <w:numPr>
          <w:ilvl w:val="0"/>
          <w:numId w:val="1"/>
        </w:numPr>
        <w:jc w:val="both"/>
      </w:pPr>
      <w:r w:rsidRPr="00D806A4">
        <w:t>Zkvalitnění procesů – automatizace a zjednodušení některých agend</w:t>
      </w:r>
      <w:r>
        <w:t xml:space="preserve"> (např. žádosti přes STAG).</w:t>
      </w:r>
    </w:p>
    <w:p w:rsidR="00431CA5" w:rsidRPr="00306809" w:rsidRDefault="00431CA5" w:rsidP="005028DD">
      <w:pPr>
        <w:jc w:val="both"/>
        <w:rPr>
          <w:b/>
        </w:rPr>
      </w:pPr>
      <w:r w:rsidRPr="00306809">
        <w:rPr>
          <w:b/>
        </w:rPr>
        <w:t>Věda a výzkum</w:t>
      </w:r>
    </w:p>
    <w:p w:rsidR="005C4E08" w:rsidRDefault="005C4E08" w:rsidP="005028DD">
      <w:pPr>
        <w:pStyle w:val="Odstavecseseznamem"/>
        <w:numPr>
          <w:ilvl w:val="0"/>
          <w:numId w:val="1"/>
        </w:numPr>
        <w:jc w:val="both"/>
      </w:pPr>
      <w:r>
        <w:t xml:space="preserve">Motivace </w:t>
      </w:r>
      <w:r w:rsidR="00D07E54">
        <w:t>(nastavit motivační prostředí pro efektivní publikační a grantové aktivity – motivace autorů i domovských kateder);</w:t>
      </w:r>
    </w:p>
    <w:p w:rsidR="005C4E08" w:rsidRDefault="005C4E08" w:rsidP="005028DD">
      <w:pPr>
        <w:pStyle w:val="Odstavecseseznamem"/>
        <w:numPr>
          <w:ilvl w:val="0"/>
          <w:numId w:val="1"/>
        </w:numPr>
        <w:jc w:val="both"/>
      </w:pPr>
      <w:r>
        <w:t>Financování přes IGS (podpůrné činnosti pro publikování a projektování</w:t>
      </w:r>
      <w:r w:rsidR="00D07E54">
        <w:t>, nepodporovat osobní náklady</w:t>
      </w:r>
      <w:r>
        <w:t>)</w:t>
      </w:r>
      <w:r w:rsidR="00D07E54">
        <w:t>;</w:t>
      </w:r>
    </w:p>
    <w:p w:rsidR="005C4E08" w:rsidRDefault="005C4E08" w:rsidP="005028DD">
      <w:pPr>
        <w:pStyle w:val="Odstavecseseznamem"/>
        <w:numPr>
          <w:ilvl w:val="0"/>
          <w:numId w:val="1"/>
        </w:numPr>
        <w:jc w:val="both"/>
      </w:pPr>
      <w:r>
        <w:t>Dát opět dobré jméno konferencím – motivovat publikacemi v </w:t>
      </w:r>
      <w:r w:rsidRPr="00AE4C8A">
        <w:rPr>
          <w:caps/>
        </w:rPr>
        <w:t>Scopusových</w:t>
      </w:r>
      <w:r>
        <w:t xml:space="preserve"> a </w:t>
      </w:r>
      <w:r w:rsidRPr="00AE4C8A">
        <w:rPr>
          <w:caps/>
        </w:rPr>
        <w:t>WoSovských</w:t>
      </w:r>
      <w:r>
        <w:t xml:space="preserve"> časopisech, zvát významné profesory</w:t>
      </w:r>
      <w:r w:rsidR="00D07E54">
        <w:t>;</w:t>
      </w:r>
    </w:p>
    <w:p w:rsidR="00431CA5" w:rsidRDefault="00431CA5" w:rsidP="005028DD">
      <w:pPr>
        <w:pStyle w:val="Odstavecseseznamem"/>
        <w:numPr>
          <w:ilvl w:val="0"/>
          <w:numId w:val="1"/>
        </w:numPr>
        <w:jc w:val="both"/>
      </w:pPr>
      <w:r>
        <w:t>Posílení projektové činnosti (</w:t>
      </w:r>
      <w:r w:rsidR="005028DD">
        <w:t xml:space="preserve">např. </w:t>
      </w:r>
      <w:r>
        <w:t>tvorba centra excelence pro celou fakultu</w:t>
      </w:r>
      <w:r w:rsidR="00D07E54">
        <w:t xml:space="preserve"> – projekt aplikace principů cirkulární ekonomiky ve Vodňanech</w:t>
      </w:r>
      <w:r>
        <w:t>) – aplikovaný výzkum</w:t>
      </w:r>
      <w:r w:rsidR="00D07E54">
        <w:t>;</w:t>
      </w:r>
    </w:p>
    <w:p w:rsidR="00431CA5" w:rsidRDefault="00431CA5" w:rsidP="005028DD">
      <w:pPr>
        <w:pStyle w:val="Odstavecseseznamem"/>
        <w:numPr>
          <w:ilvl w:val="0"/>
          <w:numId w:val="1"/>
        </w:numPr>
        <w:jc w:val="both"/>
      </w:pPr>
      <w:r>
        <w:t>Obnovit fóra pro setkávání se s předními podnikateli</w:t>
      </w:r>
      <w:r w:rsidR="005028DD">
        <w:t>;</w:t>
      </w:r>
    </w:p>
    <w:p w:rsidR="00431CA5" w:rsidRDefault="00431CA5" w:rsidP="005028DD">
      <w:pPr>
        <w:pStyle w:val="Odstavecseseznamem"/>
        <w:numPr>
          <w:ilvl w:val="0"/>
          <w:numId w:val="1"/>
        </w:numPr>
        <w:jc w:val="both"/>
      </w:pPr>
      <w:r>
        <w:t>Zajistit dobré zázemí pro přípravu a administrativu projektů</w:t>
      </w:r>
      <w:r w:rsidR="005028DD">
        <w:t>;</w:t>
      </w:r>
    </w:p>
    <w:p w:rsidR="00431CA5" w:rsidRDefault="005028DD" w:rsidP="005028DD">
      <w:pPr>
        <w:pStyle w:val="Odstavecseseznamem"/>
        <w:numPr>
          <w:ilvl w:val="0"/>
          <w:numId w:val="1"/>
        </w:numPr>
        <w:jc w:val="both"/>
      </w:pPr>
      <w:r>
        <w:t xml:space="preserve">Využít časopisu DETUROPE, </w:t>
      </w:r>
      <w:r w:rsidR="00431CA5">
        <w:t xml:space="preserve">resuscitovat </w:t>
      </w:r>
      <w:r>
        <w:t xml:space="preserve">či transformovat </w:t>
      </w:r>
      <w:r w:rsidR="00431CA5">
        <w:t>Acta</w:t>
      </w:r>
      <w:r>
        <w:t>.</w:t>
      </w:r>
    </w:p>
    <w:p w:rsidR="00431CA5" w:rsidRPr="00306809" w:rsidRDefault="00431CA5" w:rsidP="005028DD">
      <w:pPr>
        <w:jc w:val="both"/>
        <w:rPr>
          <w:b/>
        </w:rPr>
      </w:pPr>
      <w:r w:rsidRPr="00306809">
        <w:rPr>
          <w:b/>
        </w:rPr>
        <w:t>Kontakty k odborné veřejnosti</w:t>
      </w:r>
    </w:p>
    <w:p w:rsidR="00431CA5" w:rsidRDefault="00431CA5" w:rsidP="005028DD">
      <w:pPr>
        <w:pStyle w:val="Odstavecseseznamem"/>
        <w:numPr>
          <w:ilvl w:val="0"/>
          <w:numId w:val="1"/>
        </w:numPr>
        <w:jc w:val="both"/>
      </w:pPr>
      <w:r>
        <w:t xml:space="preserve">Projekty přes Hospodářskou komoru, MMR, MPO, MZV, </w:t>
      </w:r>
      <w:proofErr w:type="spellStart"/>
      <w:r>
        <w:t>MZe</w:t>
      </w:r>
      <w:proofErr w:type="spellEnd"/>
      <w:r>
        <w:t>…</w:t>
      </w:r>
      <w:r w:rsidR="00D07E54">
        <w:t xml:space="preserve"> (spolupráce je vázána na aktivní přístup EF, jednotlivců i týmů);</w:t>
      </w:r>
    </w:p>
    <w:p w:rsidR="00431CA5" w:rsidRDefault="00431CA5" w:rsidP="005028DD">
      <w:pPr>
        <w:pStyle w:val="Odstavecseseznamem"/>
        <w:numPr>
          <w:ilvl w:val="0"/>
          <w:numId w:val="1"/>
        </w:numPr>
        <w:jc w:val="both"/>
      </w:pPr>
      <w:r>
        <w:t>Přeshraniční spolupráce</w:t>
      </w:r>
      <w:r w:rsidR="005C4E08">
        <w:t xml:space="preserve"> – Evropský region Dunaj Vltava </w:t>
      </w:r>
      <w:r w:rsidR="00306809">
        <w:t>(Zapojení do projektování a tvorby koncepcí)</w:t>
      </w:r>
      <w:r w:rsidR="00D07E54">
        <w:t>;</w:t>
      </w:r>
    </w:p>
    <w:p w:rsidR="005C4E08" w:rsidRDefault="005C4E08" w:rsidP="005028DD">
      <w:pPr>
        <w:pStyle w:val="Odstavecseseznamem"/>
        <w:numPr>
          <w:ilvl w:val="0"/>
          <w:numId w:val="1"/>
        </w:numPr>
        <w:jc w:val="both"/>
      </w:pPr>
      <w:r>
        <w:t>Partnerské firmy a konzultace potřeb trhu práce (zasedám jako host „tripartity“ na kraji)</w:t>
      </w:r>
      <w:r w:rsidR="00D07E54">
        <w:t>;</w:t>
      </w:r>
    </w:p>
    <w:p w:rsidR="00EB4FB4" w:rsidRDefault="00EB4FB4" w:rsidP="005028DD">
      <w:pPr>
        <w:pStyle w:val="Odstavecseseznamem"/>
        <w:numPr>
          <w:ilvl w:val="0"/>
          <w:numId w:val="1"/>
        </w:numPr>
        <w:jc w:val="both"/>
      </w:pPr>
      <w:r>
        <w:t>Soutěže sponzorované firmami v regionu na konkrétní témata, bývala „</w:t>
      </w:r>
      <w:proofErr w:type="spellStart"/>
      <w:r>
        <w:t>Scharingerova</w:t>
      </w:r>
      <w:proofErr w:type="spellEnd"/>
      <w:r>
        <w:t xml:space="preserve"> cena“ pro nejlepší diplomové práce v oblasti bankovnictví a pojišťovnictví;</w:t>
      </w:r>
    </w:p>
    <w:p w:rsidR="00431CA5" w:rsidRDefault="005C4E08" w:rsidP="005028DD">
      <w:pPr>
        <w:pStyle w:val="Odstavecseseznamem"/>
        <w:numPr>
          <w:ilvl w:val="0"/>
          <w:numId w:val="1"/>
        </w:numPr>
        <w:jc w:val="both"/>
      </w:pPr>
      <w:r>
        <w:t>Otevřít se městu, regionu</w:t>
      </w:r>
      <w:r w:rsidR="005028DD">
        <w:t xml:space="preserve"> –</w:t>
      </w:r>
      <w:r>
        <w:t xml:space="preserve"> spolupráce</w:t>
      </w:r>
      <w:r w:rsidR="005028DD">
        <w:t xml:space="preserve"> </w:t>
      </w:r>
      <w:r>
        <w:t>na koncepcích a studiích</w:t>
      </w:r>
      <w:r w:rsidR="0047056F">
        <w:t xml:space="preserve">, </w:t>
      </w:r>
      <w:r w:rsidR="0047056F" w:rsidRPr="0047056F">
        <w:t>z pozice zastupitele mohu zprostředkovávat informace o potřebách města a regionu</w:t>
      </w:r>
      <w:r w:rsidR="00D07E54">
        <w:t>;</w:t>
      </w:r>
    </w:p>
    <w:p w:rsidR="005C4E08" w:rsidRDefault="005C4E08" w:rsidP="005028DD">
      <w:pPr>
        <w:pStyle w:val="Odstavecseseznamem"/>
        <w:numPr>
          <w:ilvl w:val="0"/>
          <w:numId w:val="1"/>
        </w:numPr>
        <w:jc w:val="both"/>
      </w:pPr>
      <w:r>
        <w:t>EF je Znalecký ústav</w:t>
      </w:r>
      <w:r w:rsidR="00D07E54">
        <w:t>;</w:t>
      </w:r>
    </w:p>
    <w:p w:rsidR="00306809" w:rsidRDefault="00306809" w:rsidP="005028DD">
      <w:pPr>
        <w:pStyle w:val="Odstavecseseznamem"/>
        <w:numPr>
          <w:ilvl w:val="0"/>
          <w:numId w:val="1"/>
        </w:numPr>
        <w:jc w:val="both"/>
      </w:pPr>
      <w:r>
        <w:t>ČSE a zvaní významných osobností na odborné přednášky a diskusní setkání</w:t>
      </w:r>
      <w:r w:rsidR="00D07E54">
        <w:t>.</w:t>
      </w:r>
    </w:p>
    <w:p w:rsidR="00431CA5" w:rsidRPr="00306809" w:rsidRDefault="00431CA5" w:rsidP="005028DD">
      <w:pPr>
        <w:jc w:val="both"/>
        <w:rPr>
          <w:b/>
        </w:rPr>
      </w:pPr>
      <w:r w:rsidRPr="00306809">
        <w:rPr>
          <w:b/>
        </w:rPr>
        <w:lastRenderedPageBreak/>
        <w:t>Třetí role univerzity – kontakty s</w:t>
      </w:r>
      <w:r w:rsidR="005C4E08" w:rsidRPr="00306809">
        <w:rPr>
          <w:b/>
        </w:rPr>
        <w:t> </w:t>
      </w:r>
      <w:r w:rsidRPr="00306809">
        <w:rPr>
          <w:b/>
        </w:rPr>
        <w:t>veřejností</w:t>
      </w:r>
    </w:p>
    <w:p w:rsidR="005C4E08" w:rsidRDefault="005C4E08" w:rsidP="005028DD">
      <w:pPr>
        <w:pStyle w:val="Odstavecseseznamem"/>
        <w:numPr>
          <w:ilvl w:val="0"/>
          <w:numId w:val="1"/>
        </w:numPr>
        <w:jc w:val="both"/>
      </w:pPr>
      <w:r>
        <w:t>Odborné semináře</w:t>
      </w:r>
      <w:r w:rsidR="005028DD">
        <w:t>;</w:t>
      </w:r>
    </w:p>
    <w:p w:rsidR="005C4E08" w:rsidRDefault="005C4E08" w:rsidP="005028DD">
      <w:pPr>
        <w:pStyle w:val="Odstavecseseznamem"/>
        <w:numPr>
          <w:ilvl w:val="0"/>
          <w:numId w:val="1"/>
        </w:numPr>
        <w:jc w:val="both"/>
      </w:pPr>
      <w:r>
        <w:t>Školení pro ministerstva, akreditované kurzy a zkoušky</w:t>
      </w:r>
      <w:r w:rsidR="005028DD">
        <w:t>;</w:t>
      </w:r>
    </w:p>
    <w:p w:rsidR="005C4E08" w:rsidRDefault="005C4E08" w:rsidP="005028DD">
      <w:pPr>
        <w:pStyle w:val="Odstavecseseznamem"/>
        <w:numPr>
          <w:ilvl w:val="0"/>
          <w:numId w:val="1"/>
        </w:numPr>
        <w:jc w:val="both"/>
      </w:pPr>
      <w:r>
        <w:t>Dětská univerzita</w:t>
      </w:r>
      <w:r w:rsidR="005028DD">
        <w:t>;</w:t>
      </w:r>
    </w:p>
    <w:p w:rsidR="005C4E08" w:rsidRDefault="005C4E08" w:rsidP="005028DD">
      <w:pPr>
        <w:pStyle w:val="Odstavecseseznamem"/>
        <w:numPr>
          <w:ilvl w:val="0"/>
          <w:numId w:val="1"/>
        </w:numPr>
        <w:jc w:val="both"/>
      </w:pPr>
      <w:r>
        <w:t>Univerzita třetího věku</w:t>
      </w:r>
      <w:r w:rsidR="005028DD">
        <w:t>;</w:t>
      </w:r>
    </w:p>
    <w:p w:rsidR="005C4E08" w:rsidRDefault="005C4E08" w:rsidP="005028DD">
      <w:pPr>
        <w:pStyle w:val="Odstavecseseznamem"/>
        <w:numPr>
          <w:ilvl w:val="0"/>
          <w:numId w:val="1"/>
        </w:numPr>
        <w:jc w:val="both"/>
      </w:pPr>
      <w:r>
        <w:t>Den s</w:t>
      </w:r>
      <w:r w:rsidR="005028DD">
        <w:t> </w:t>
      </w:r>
      <w:r>
        <w:t>fakultou</w:t>
      </w:r>
      <w:r w:rsidR="005028DD">
        <w:t>;</w:t>
      </w:r>
    </w:p>
    <w:p w:rsidR="00820DC8" w:rsidRDefault="00306809" w:rsidP="005028DD">
      <w:pPr>
        <w:pStyle w:val="Odstavecseseznamem"/>
        <w:numPr>
          <w:ilvl w:val="0"/>
          <w:numId w:val="1"/>
        </w:numPr>
        <w:jc w:val="both"/>
      </w:pPr>
      <w:r>
        <w:t>Více fakultních škol včetně gymnázií</w:t>
      </w:r>
      <w:r w:rsidR="00820DC8">
        <w:t>;</w:t>
      </w:r>
    </w:p>
    <w:p w:rsidR="004E39D7" w:rsidRPr="00820DC8" w:rsidRDefault="000D7130" w:rsidP="00820DC8">
      <w:pPr>
        <w:pStyle w:val="Odstavecseseznamem"/>
        <w:numPr>
          <w:ilvl w:val="0"/>
          <w:numId w:val="1"/>
        </w:numPr>
        <w:jc w:val="both"/>
      </w:pPr>
      <w:r w:rsidRPr="00820DC8">
        <w:t>EF pro město – město pro EF (</w:t>
      </w:r>
      <w:proofErr w:type="spellStart"/>
      <w:r w:rsidRPr="00820DC8">
        <w:t>win-win</w:t>
      </w:r>
      <w:proofErr w:type="spellEnd"/>
      <w:r w:rsidRPr="00820DC8">
        <w:t>).</w:t>
      </w:r>
    </w:p>
    <w:p w:rsidR="00431CA5" w:rsidRPr="00306809" w:rsidRDefault="00820DC8" w:rsidP="005028DD">
      <w:pPr>
        <w:jc w:val="both"/>
        <w:rPr>
          <w:b/>
        </w:rPr>
      </w:pPr>
      <w:r>
        <w:rPr>
          <w:b/>
        </w:rPr>
        <w:t>Internacionalizace - k</w:t>
      </w:r>
      <w:r w:rsidR="00431CA5" w:rsidRPr="00306809">
        <w:rPr>
          <w:b/>
        </w:rPr>
        <w:t>ontakty se zahraničím</w:t>
      </w:r>
    </w:p>
    <w:p w:rsidR="00306809" w:rsidRDefault="00306809" w:rsidP="005028DD">
      <w:pPr>
        <w:pStyle w:val="Odstavecseseznamem"/>
        <w:numPr>
          <w:ilvl w:val="0"/>
          <w:numId w:val="1"/>
        </w:numPr>
        <w:jc w:val="both"/>
      </w:pPr>
      <w:r>
        <w:t>Univerzita Jana Keplera v Linci a Univerzita v Pasově jsou nám nejbližší a jsou na daleko vyšší úrovni, spolupráce s nimi je pro nás prioritní</w:t>
      </w:r>
      <w:r w:rsidR="005028DD">
        <w:t>;</w:t>
      </w:r>
    </w:p>
    <w:p w:rsidR="004E39D7" w:rsidRPr="00820DC8" w:rsidRDefault="000D7130" w:rsidP="00820DC8">
      <w:pPr>
        <w:pStyle w:val="Odstavecseseznamem"/>
        <w:numPr>
          <w:ilvl w:val="0"/>
          <w:numId w:val="1"/>
        </w:numPr>
        <w:jc w:val="both"/>
      </w:pPr>
      <w:r w:rsidRPr="00820DC8">
        <w:rPr>
          <w:bCs/>
        </w:rPr>
        <w:t xml:space="preserve">Joint </w:t>
      </w:r>
      <w:proofErr w:type="spellStart"/>
      <w:r w:rsidRPr="00820DC8">
        <w:rPr>
          <w:bCs/>
        </w:rPr>
        <w:t>degree</w:t>
      </w:r>
      <w:proofErr w:type="spellEnd"/>
      <w:r w:rsidRPr="00820DC8">
        <w:rPr>
          <w:bCs/>
        </w:rPr>
        <w:t xml:space="preserve"> </w:t>
      </w:r>
      <w:r w:rsidRPr="00820DC8">
        <w:t xml:space="preserve">(stávající REPM i nové); </w:t>
      </w:r>
    </w:p>
    <w:p w:rsidR="004E39D7" w:rsidRPr="00820DC8" w:rsidRDefault="000D7130" w:rsidP="00820DC8">
      <w:pPr>
        <w:pStyle w:val="Odstavecseseznamem"/>
        <w:numPr>
          <w:ilvl w:val="0"/>
          <w:numId w:val="1"/>
        </w:numPr>
        <w:jc w:val="both"/>
      </w:pPr>
      <w:r w:rsidRPr="00820DC8">
        <w:t xml:space="preserve">Cílené </w:t>
      </w:r>
      <w:r w:rsidRPr="00820DC8">
        <w:rPr>
          <w:bCs/>
        </w:rPr>
        <w:t xml:space="preserve">letní školy </w:t>
      </w:r>
      <w:r w:rsidRPr="00820DC8">
        <w:t>a další formy kooperace s partnerskými univerzitami (v USA, v Austrálii…);</w:t>
      </w:r>
    </w:p>
    <w:p w:rsidR="004E39D7" w:rsidRPr="00820DC8" w:rsidRDefault="000D7130" w:rsidP="00820DC8">
      <w:pPr>
        <w:pStyle w:val="Odstavecseseznamem"/>
        <w:numPr>
          <w:ilvl w:val="0"/>
          <w:numId w:val="1"/>
        </w:numPr>
        <w:jc w:val="both"/>
      </w:pPr>
      <w:r w:rsidRPr="00820DC8">
        <w:rPr>
          <w:bCs/>
        </w:rPr>
        <w:t>Nábor zahraničních studentů</w:t>
      </w:r>
      <w:r w:rsidRPr="00820DC8">
        <w:t>;</w:t>
      </w:r>
    </w:p>
    <w:p w:rsidR="004E39D7" w:rsidRPr="00820DC8" w:rsidRDefault="000D7130" w:rsidP="00820DC8">
      <w:pPr>
        <w:pStyle w:val="Odstavecseseznamem"/>
        <w:numPr>
          <w:ilvl w:val="0"/>
          <w:numId w:val="1"/>
        </w:numPr>
        <w:jc w:val="both"/>
      </w:pPr>
      <w:r w:rsidRPr="00820DC8">
        <w:rPr>
          <w:bCs/>
        </w:rPr>
        <w:t xml:space="preserve">„Internacionalizace doma“ </w:t>
      </w:r>
      <w:r w:rsidRPr="00820DC8">
        <w:t>(výuka předmětů v AJ)</w:t>
      </w:r>
      <w:r w:rsidRPr="00820DC8">
        <w:rPr>
          <w:bCs/>
        </w:rPr>
        <w:t>;</w:t>
      </w:r>
    </w:p>
    <w:p w:rsidR="00306809" w:rsidRDefault="00306809" w:rsidP="005028DD">
      <w:pPr>
        <w:pStyle w:val="Odstavecseseznamem"/>
        <w:numPr>
          <w:ilvl w:val="0"/>
          <w:numId w:val="1"/>
        </w:numPr>
        <w:jc w:val="both"/>
      </w:pPr>
      <w:r>
        <w:t>Doktorské studium propojené se školami v</w:t>
      </w:r>
      <w:r w:rsidR="005028DD">
        <w:t> </w:t>
      </w:r>
      <w:r>
        <w:t>zahraničí</w:t>
      </w:r>
      <w:r w:rsidR="005028DD">
        <w:t>;</w:t>
      </w:r>
    </w:p>
    <w:p w:rsidR="00306809" w:rsidRDefault="00306809" w:rsidP="005028DD">
      <w:pPr>
        <w:pStyle w:val="Odstavecseseznamem"/>
        <w:numPr>
          <w:ilvl w:val="0"/>
          <w:numId w:val="1"/>
        </w:numPr>
        <w:jc w:val="both"/>
      </w:pPr>
      <w:r>
        <w:t>Společné publikace, pořádání konferencí, symposií, projektů…</w:t>
      </w:r>
      <w:r w:rsidR="005028DD">
        <w:t>;</w:t>
      </w:r>
    </w:p>
    <w:p w:rsidR="00306809" w:rsidRDefault="00C7197D" w:rsidP="005028DD">
      <w:pPr>
        <w:pStyle w:val="Odstavecseseznamem"/>
        <w:numPr>
          <w:ilvl w:val="0"/>
          <w:numId w:val="1"/>
        </w:numPr>
        <w:jc w:val="both"/>
      </w:pPr>
      <w:r>
        <w:t xml:space="preserve">Best Business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Forum</w:t>
      </w:r>
      <w:proofErr w:type="spellEnd"/>
      <w:r>
        <w:t xml:space="preserve"> – Fó</w:t>
      </w:r>
      <w:r w:rsidR="00306809">
        <w:t>rum pro udržitelné řízení podniku – motto: „Učíme se od nejlepších“</w:t>
      </w:r>
      <w:r w:rsidR="005028DD">
        <w:t>.</w:t>
      </w:r>
    </w:p>
    <w:p w:rsidR="00431CA5" w:rsidRPr="00EB4FB4" w:rsidRDefault="005C4E08" w:rsidP="005028DD">
      <w:pPr>
        <w:jc w:val="both"/>
        <w:rPr>
          <w:b/>
        </w:rPr>
      </w:pPr>
      <w:r w:rsidRPr="00EB4FB4">
        <w:rPr>
          <w:b/>
        </w:rPr>
        <w:t xml:space="preserve">Co </w:t>
      </w:r>
      <w:r w:rsidR="00EB4FB4" w:rsidRPr="00EB4FB4">
        <w:rPr>
          <w:b/>
        </w:rPr>
        <w:t xml:space="preserve">opravdu </w:t>
      </w:r>
      <w:r w:rsidRPr="00EB4FB4">
        <w:rPr>
          <w:b/>
        </w:rPr>
        <w:t>hoří:</w:t>
      </w:r>
    </w:p>
    <w:p w:rsidR="005C4E08" w:rsidRPr="00EB4FB4" w:rsidRDefault="005C4E08" w:rsidP="005028DD">
      <w:pPr>
        <w:pStyle w:val="Odstavecseseznamem"/>
        <w:numPr>
          <w:ilvl w:val="0"/>
          <w:numId w:val="2"/>
        </w:numPr>
        <w:jc w:val="both"/>
      </w:pPr>
      <w:r w:rsidRPr="00EB4FB4">
        <w:t>AKREDITACE – máme na ni rok (2020!) – zachránit magisterské a zachovat doktorské studium, usilovat o institucionální akreditaci ve v</w:t>
      </w:r>
      <w:r w:rsidR="005028DD" w:rsidRPr="00EB4FB4">
        <w:t>šech stupních.</w:t>
      </w:r>
    </w:p>
    <w:p w:rsidR="005C4E08" w:rsidRPr="00EB4FB4" w:rsidRDefault="005C4E08" w:rsidP="005028DD">
      <w:pPr>
        <w:pStyle w:val="Odstavecseseznamem"/>
        <w:numPr>
          <w:ilvl w:val="0"/>
          <w:numId w:val="2"/>
        </w:numPr>
        <w:jc w:val="both"/>
      </w:pPr>
      <w:r w:rsidRPr="00EB4FB4">
        <w:t>FINANCE – musíme zrevidovat strukturu rozpočtu a posílit příjmovou stránku</w:t>
      </w:r>
      <w:r w:rsidR="005028DD" w:rsidRPr="00EB4FB4">
        <w:t>.</w:t>
      </w:r>
    </w:p>
    <w:p w:rsidR="005C4E08" w:rsidRPr="00EB4FB4" w:rsidRDefault="005C4E08" w:rsidP="005028DD">
      <w:pPr>
        <w:pStyle w:val="Odstavecseseznamem"/>
        <w:numPr>
          <w:ilvl w:val="0"/>
          <w:numId w:val="2"/>
        </w:numPr>
        <w:jc w:val="both"/>
      </w:pPr>
      <w:r w:rsidRPr="00EB4FB4">
        <w:t>KULTURA a KLIMA – měřit každému stejným metrem, nebát se konstruktivně kritizovat, chodit do práce rád a pracovat pro fakultu</w:t>
      </w:r>
      <w:r w:rsidR="005028DD" w:rsidRPr="00EB4FB4">
        <w:t>.</w:t>
      </w:r>
    </w:p>
    <w:p w:rsidR="001112D5" w:rsidRPr="005028DD" w:rsidRDefault="001112D5" w:rsidP="005028DD">
      <w:pPr>
        <w:jc w:val="both"/>
        <w:rPr>
          <w:b/>
          <w:sz w:val="28"/>
          <w:szCs w:val="28"/>
        </w:rPr>
      </w:pPr>
      <w:r w:rsidRPr="005028DD">
        <w:rPr>
          <w:b/>
          <w:sz w:val="28"/>
          <w:szCs w:val="28"/>
        </w:rPr>
        <w:t>Cíle:</w:t>
      </w:r>
    </w:p>
    <w:p w:rsidR="001112D5" w:rsidRPr="005028DD" w:rsidRDefault="001112D5" w:rsidP="005028DD">
      <w:pPr>
        <w:jc w:val="both"/>
        <w:rPr>
          <w:b/>
        </w:rPr>
      </w:pPr>
      <w:r w:rsidRPr="005028DD">
        <w:rPr>
          <w:b/>
        </w:rPr>
        <w:t xml:space="preserve">Dlouhodobé (pro celé 4 leté období) </w:t>
      </w:r>
    </w:p>
    <w:p w:rsidR="00C7197D" w:rsidRDefault="005028DD" w:rsidP="005028DD">
      <w:pPr>
        <w:pStyle w:val="Odstavecseseznamem"/>
        <w:numPr>
          <w:ilvl w:val="0"/>
          <w:numId w:val="2"/>
        </w:numPr>
        <w:jc w:val="both"/>
      </w:pPr>
      <w:r w:rsidRPr="005028DD">
        <w:rPr>
          <w:b/>
        </w:rPr>
        <w:t>O</w:t>
      </w:r>
      <w:r w:rsidR="001112D5" w:rsidRPr="005028DD">
        <w:rPr>
          <w:b/>
        </w:rPr>
        <w:t>bnovit prestiž Ekonomické fakulty</w:t>
      </w:r>
      <w:r w:rsidR="001112D5">
        <w:t xml:space="preserve"> </w:t>
      </w:r>
    </w:p>
    <w:p w:rsidR="00C7197D" w:rsidRDefault="001112D5" w:rsidP="00C7197D">
      <w:pPr>
        <w:pStyle w:val="Odstavecseseznamem"/>
        <w:numPr>
          <w:ilvl w:val="1"/>
          <w:numId w:val="2"/>
        </w:numPr>
        <w:jc w:val="both"/>
      </w:pPr>
      <w:r>
        <w:t xml:space="preserve">hodnocení kvality uvnitř univerzity (nebýt poslední – posun o 2 příčky mezi ostatními fakultami), </w:t>
      </w:r>
    </w:p>
    <w:p w:rsidR="00C7197D" w:rsidRDefault="001112D5" w:rsidP="00C7197D">
      <w:pPr>
        <w:pStyle w:val="Odstavecseseznamem"/>
        <w:numPr>
          <w:ilvl w:val="1"/>
          <w:numId w:val="2"/>
        </w:numPr>
        <w:jc w:val="both"/>
      </w:pPr>
      <w:r>
        <w:t xml:space="preserve">hodnocení studentů (zlepšit v SHV ohodnocení na průměrnou známku 1,5), </w:t>
      </w:r>
    </w:p>
    <w:p w:rsidR="00C7197D" w:rsidRDefault="001112D5" w:rsidP="00C7197D">
      <w:pPr>
        <w:pStyle w:val="Odstavecseseznamem"/>
        <w:numPr>
          <w:ilvl w:val="1"/>
          <w:numId w:val="2"/>
        </w:numPr>
        <w:jc w:val="both"/>
      </w:pPr>
      <w:r>
        <w:t>hodnocení veřejností (stát se pro uchazeče školou první volby, být adekvátním partnerem pro instit</w:t>
      </w:r>
      <w:r w:rsidR="00C7197D">
        <w:t>uce ve městě, kraji a republice),</w:t>
      </w:r>
    </w:p>
    <w:p w:rsidR="00C7197D" w:rsidRDefault="001112D5" w:rsidP="00C7197D">
      <w:pPr>
        <w:pStyle w:val="Odstavecseseznamem"/>
        <w:numPr>
          <w:ilvl w:val="1"/>
          <w:numId w:val="2"/>
        </w:numPr>
        <w:jc w:val="both"/>
      </w:pPr>
      <w:r>
        <w:t xml:space="preserve">zajistit členství v grémiích, komorách, poradních a hodnotitelských orgánech pro EF jako celek a pro jednotlivé akademické pracovníky, </w:t>
      </w:r>
    </w:p>
    <w:p w:rsidR="001112D5" w:rsidRDefault="001112D5" w:rsidP="00C7197D">
      <w:pPr>
        <w:pStyle w:val="Odstavecseseznamem"/>
        <w:numPr>
          <w:ilvl w:val="1"/>
          <w:numId w:val="2"/>
        </w:numPr>
        <w:jc w:val="both"/>
      </w:pPr>
      <w:r>
        <w:t xml:space="preserve">spolupracovat s přeshraničními institucemi v oblasti koncepční činnosti, projektování (ERDV, </w:t>
      </w:r>
      <w:proofErr w:type="spellStart"/>
      <w:r>
        <w:t>Euregia</w:t>
      </w:r>
      <w:proofErr w:type="spellEnd"/>
      <w:r>
        <w:t>…)</w:t>
      </w:r>
      <w:r w:rsidR="005028DD">
        <w:t>.</w:t>
      </w:r>
    </w:p>
    <w:p w:rsidR="00C7197D" w:rsidRDefault="001112D5" w:rsidP="005028DD">
      <w:pPr>
        <w:pStyle w:val="Odstavecseseznamem"/>
        <w:numPr>
          <w:ilvl w:val="0"/>
          <w:numId w:val="2"/>
        </w:numPr>
        <w:jc w:val="both"/>
      </w:pPr>
      <w:r w:rsidRPr="005028DD">
        <w:rPr>
          <w:b/>
        </w:rPr>
        <w:t>Zajistit institucionální akreditaci</w:t>
      </w:r>
      <w:r>
        <w:t xml:space="preserve"> </w:t>
      </w:r>
    </w:p>
    <w:p w:rsidR="00C7197D" w:rsidRDefault="001112D5" w:rsidP="00C7197D">
      <w:pPr>
        <w:pStyle w:val="Odstavecseseznamem"/>
        <w:numPr>
          <w:ilvl w:val="1"/>
          <w:numId w:val="2"/>
        </w:numPr>
        <w:jc w:val="both"/>
      </w:pPr>
      <w:r>
        <w:t xml:space="preserve">na základě zvýšení počtu profesorů - min 2 do dvou let, počtu docentů - min 5 do dvou let, v ekonomických oborech; </w:t>
      </w:r>
    </w:p>
    <w:p w:rsidR="00C7197D" w:rsidRDefault="001112D5" w:rsidP="00C7197D">
      <w:pPr>
        <w:pStyle w:val="Odstavecseseznamem"/>
        <w:numPr>
          <w:ilvl w:val="1"/>
          <w:numId w:val="2"/>
        </w:numPr>
        <w:jc w:val="both"/>
      </w:pPr>
      <w:r>
        <w:lastRenderedPageBreak/>
        <w:t xml:space="preserve">na základě úspěšně udělené programové akreditace 3 programů navazujícího magisterského studia, </w:t>
      </w:r>
    </w:p>
    <w:p w:rsidR="001112D5" w:rsidRDefault="001112D5" w:rsidP="00C7197D">
      <w:pPr>
        <w:pStyle w:val="Odstavecseseznamem"/>
        <w:numPr>
          <w:ilvl w:val="1"/>
          <w:numId w:val="2"/>
        </w:numPr>
        <w:jc w:val="both"/>
      </w:pPr>
      <w:r>
        <w:t>na základě zkvalitnění studijních plán a jednotlivých předmětů na úroveň vysokoškolského studia reflektujícího aktuální stav poznání a výzkumné aktivity garantujících pedagogů</w:t>
      </w:r>
      <w:r w:rsidR="005028DD">
        <w:t>.</w:t>
      </w:r>
    </w:p>
    <w:p w:rsidR="00C7197D" w:rsidRDefault="001112D5" w:rsidP="005028DD">
      <w:pPr>
        <w:pStyle w:val="Odstavecseseznamem"/>
        <w:numPr>
          <w:ilvl w:val="0"/>
          <w:numId w:val="2"/>
        </w:numPr>
        <w:jc w:val="both"/>
      </w:pPr>
      <w:r w:rsidRPr="005028DD">
        <w:rPr>
          <w:b/>
        </w:rPr>
        <w:t>Stát se vyhledávaným zaměstnavatelem</w:t>
      </w:r>
      <w:r>
        <w:t xml:space="preserve"> </w:t>
      </w:r>
    </w:p>
    <w:p w:rsidR="00C7197D" w:rsidRDefault="001112D5" w:rsidP="00C7197D">
      <w:pPr>
        <w:pStyle w:val="Odstavecseseznamem"/>
        <w:numPr>
          <w:ilvl w:val="1"/>
          <w:numId w:val="2"/>
        </w:numPr>
        <w:jc w:val="both"/>
      </w:pPr>
      <w:r>
        <w:t>zlepšit klima na pracovištích</w:t>
      </w:r>
      <w:r w:rsidR="00E97B4B">
        <w:t xml:space="preserve">, </w:t>
      </w:r>
    </w:p>
    <w:p w:rsidR="00C7197D" w:rsidRDefault="00E97B4B" w:rsidP="00C7197D">
      <w:pPr>
        <w:pStyle w:val="Odstavecseseznamem"/>
        <w:numPr>
          <w:ilvl w:val="1"/>
          <w:numId w:val="2"/>
        </w:numPr>
        <w:jc w:val="both"/>
      </w:pPr>
      <w:r>
        <w:t>integrovat do rozhodovacích procesů participativně všechny zaměstnance</w:t>
      </w:r>
      <w:r w:rsidR="00C7197D">
        <w:t>,</w:t>
      </w:r>
      <w:r w:rsidR="001112D5">
        <w:t xml:space="preserve"> </w:t>
      </w:r>
    </w:p>
    <w:p w:rsidR="001112D5" w:rsidRDefault="001112D5" w:rsidP="00C7197D">
      <w:pPr>
        <w:pStyle w:val="Odstavecseseznamem"/>
        <w:numPr>
          <w:ilvl w:val="1"/>
          <w:numId w:val="2"/>
        </w:numPr>
        <w:jc w:val="both"/>
      </w:pPr>
      <w:r>
        <w:t>zvýšit mzdové ohodnocení</w:t>
      </w:r>
      <w:r w:rsidR="00E97B4B">
        <w:t xml:space="preserve"> v rámci stávajících předpisů a působit na celouniverzitní báz</w:t>
      </w:r>
      <w:r w:rsidR="005028DD">
        <w:t>i na pravidelné navyšování mezd.</w:t>
      </w:r>
      <w:r>
        <w:t xml:space="preserve"> </w:t>
      </w:r>
    </w:p>
    <w:p w:rsidR="00C7197D" w:rsidRDefault="00E97B4B" w:rsidP="005028DD">
      <w:pPr>
        <w:pStyle w:val="Odstavecseseznamem"/>
        <w:numPr>
          <w:ilvl w:val="0"/>
          <w:numId w:val="2"/>
        </w:numPr>
        <w:jc w:val="both"/>
      </w:pPr>
      <w:r w:rsidRPr="005028DD">
        <w:rPr>
          <w:b/>
        </w:rPr>
        <w:t>Vytvářet podnětné prostředí pro kooperaci studentů, učitelů, frekventantů kurzů, které bude naplňovat vize Jihočeské univerzity v Českých Budějovicích</w:t>
      </w:r>
      <w:r>
        <w:t xml:space="preserve"> </w:t>
      </w:r>
    </w:p>
    <w:p w:rsidR="00C7197D" w:rsidRDefault="00B64F0A" w:rsidP="00C7197D">
      <w:pPr>
        <w:pStyle w:val="Odstavecseseznamem"/>
        <w:numPr>
          <w:ilvl w:val="1"/>
          <w:numId w:val="2"/>
        </w:numPr>
        <w:jc w:val="both"/>
      </w:pPr>
      <w:r>
        <w:t>být fakultou</w:t>
      </w:r>
      <w:bookmarkStart w:id="0" w:name="_GoBack"/>
      <w:bookmarkEnd w:id="0"/>
      <w:r w:rsidR="00E97B4B">
        <w:t xml:space="preserve"> prospěšnou městu i regionu, </w:t>
      </w:r>
    </w:p>
    <w:p w:rsidR="00C7197D" w:rsidRDefault="00E97B4B" w:rsidP="00C7197D">
      <w:pPr>
        <w:pStyle w:val="Odstavecseseznamem"/>
        <w:numPr>
          <w:ilvl w:val="1"/>
          <w:numId w:val="2"/>
        </w:numPr>
        <w:jc w:val="both"/>
      </w:pPr>
      <w:r>
        <w:t>vyhledávanou přátelskou fakultou, která patří mezi nejlepší v</w:t>
      </w:r>
      <w:r w:rsidR="005028DD">
        <w:t> </w:t>
      </w:r>
      <w:r>
        <w:t>České</w:t>
      </w:r>
      <w:r w:rsidR="005028DD">
        <w:t xml:space="preserve"> </w:t>
      </w:r>
      <w:r>
        <w:t xml:space="preserve">republice, </w:t>
      </w:r>
    </w:p>
    <w:p w:rsidR="00E97B4B" w:rsidRDefault="00E97B4B" w:rsidP="00C7197D">
      <w:pPr>
        <w:pStyle w:val="Odstavecseseznamem"/>
        <w:numPr>
          <w:ilvl w:val="1"/>
          <w:numId w:val="2"/>
        </w:numPr>
        <w:jc w:val="both"/>
      </w:pPr>
      <w:r>
        <w:t>být konkurenceschopnou fakultou v evropském i světovém měřítku</w:t>
      </w:r>
      <w:r w:rsidR="005028DD">
        <w:t>.</w:t>
      </w:r>
    </w:p>
    <w:p w:rsidR="00E97B4B" w:rsidRDefault="00E97B4B" w:rsidP="005028DD">
      <w:pPr>
        <w:jc w:val="both"/>
      </w:pPr>
    </w:p>
    <w:p w:rsidR="00E97B4B" w:rsidRPr="005028DD" w:rsidRDefault="00E97B4B" w:rsidP="005028DD">
      <w:pPr>
        <w:jc w:val="both"/>
        <w:rPr>
          <w:b/>
        </w:rPr>
      </w:pPr>
      <w:r w:rsidRPr="005028DD">
        <w:rPr>
          <w:b/>
        </w:rPr>
        <w:t>Krátkodobé</w:t>
      </w:r>
      <w:r w:rsidR="005028DD">
        <w:rPr>
          <w:b/>
        </w:rPr>
        <w:t xml:space="preserve"> (do 1 roku)</w:t>
      </w:r>
      <w:r w:rsidRPr="005028DD">
        <w:rPr>
          <w:b/>
        </w:rPr>
        <w:t>:</w:t>
      </w:r>
    </w:p>
    <w:p w:rsidR="00E97B4B" w:rsidRDefault="00E97B4B" w:rsidP="005028DD">
      <w:pPr>
        <w:pStyle w:val="Odstavecseseznamem"/>
        <w:numPr>
          <w:ilvl w:val="0"/>
          <w:numId w:val="3"/>
        </w:numPr>
        <w:jc w:val="both"/>
      </w:pPr>
      <w:r>
        <w:t>Kvalitní příprava programových akreditací REPM, EAM, UFŘP (obsahově i formálně) a jejich získání na NAU do podzimu 2019</w:t>
      </w:r>
      <w:r w:rsidR="005028DD">
        <w:t>;</w:t>
      </w:r>
    </w:p>
    <w:p w:rsidR="00E97B4B" w:rsidRDefault="00E97B4B" w:rsidP="005028DD">
      <w:pPr>
        <w:pStyle w:val="Odstavecseseznamem"/>
        <w:numPr>
          <w:ilvl w:val="0"/>
          <w:numId w:val="3"/>
        </w:numPr>
        <w:jc w:val="both"/>
      </w:pPr>
      <w:r>
        <w:t>Zdravé finance – vyrovnaný rozpočet v roce 2019, fondy navyšovat – ne je čerpat, zlepšit příjmovou stránku rozpočtu (získáním nových projektů aplikovaného výzkumu)</w:t>
      </w:r>
      <w:r w:rsidR="005028DD">
        <w:t>;</w:t>
      </w:r>
    </w:p>
    <w:p w:rsidR="00E97B4B" w:rsidRDefault="00CF398A" w:rsidP="005028DD">
      <w:pPr>
        <w:pStyle w:val="Odstavecseseznamem"/>
        <w:numPr>
          <w:ilvl w:val="0"/>
          <w:numId w:val="3"/>
        </w:numPr>
        <w:jc w:val="both"/>
      </w:pPr>
      <w:r>
        <w:t>Stát se korporátním členem Hospodářské komory</w:t>
      </w:r>
      <w:r w:rsidR="00E97B4B">
        <w:t xml:space="preserve"> </w:t>
      </w:r>
      <w:r>
        <w:t>v roce 2019</w:t>
      </w:r>
      <w:r w:rsidR="005028DD">
        <w:t>;</w:t>
      </w:r>
    </w:p>
    <w:p w:rsidR="00CF398A" w:rsidRDefault="00CF398A" w:rsidP="005028DD">
      <w:pPr>
        <w:pStyle w:val="Odstavecseseznamem"/>
        <w:numPr>
          <w:ilvl w:val="0"/>
          <w:numId w:val="3"/>
        </w:numPr>
        <w:jc w:val="both"/>
      </w:pPr>
      <w:r>
        <w:t>Obnovit fungování centra celoživotního vzdělávání v roce 2019 (nabízet komerční kurzy od AR 2019/2020)</w:t>
      </w:r>
      <w:r w:rsidR="005028DD">
        <w:t>.</w:t>
      </w:r>
    </w:p>
    <w:p w:rsidR="00CF398A" w:rsidRDefault="00CF398A" w:rsidP="005028DD">
      <w:pPr>
        <w:jc w:val="both"/>
      </w:pPr>
    </w:p>
    <w:p w:rsidR="00CF398A" w:rsidRDefault="00CF398A" w:rsidP="005028DD">
      <w:pPr>
        <w:jc w:val="both"/>
      </w:pPr>
    </w:p>
    <w:sectPr w:rsidR="00CF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5CE8"/>
    <w:multiLevelType w:val="hybridMultilevel"/>
    <w:tmpl w:val="D164A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2CA3"/>
    <w:multiLevelType w:val="hybridMultilevel"/>
    <w:tmpl w:val="214E331A"/>
    <w:lvl w:ilvl="0" w:tplc="6D303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44F7F"/>
    <w:multiLevelType w:val="hybridMultilevel"/>
    <w:tmpl w:val="E84ADEFC"/>
    <w:lvl w:ilvl="0" w:tplc="F906D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05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6C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C1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AE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8E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4F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C8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C4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AD4B2F"/>
    <w:multiLevelType w:val="hybridMultilevel"/>
    <w:tmpl w:val="329C0602"/>
    <w:lvl w:ilvl="0" w:tplc="E7487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0A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4B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A0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C0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8E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C8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C5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522AB1"/>
    <w:multiLevelType w:val="hybridMultilevel"/>
    <w:tmpl w:val="12B6491C"/>
    <w:lvl w:ilvl="0" w:tplc="6D303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A5"/>
    <w:rsid w:val="000D7130"/>
    <w:rsid w:val="001112D5"/>
    <w:rsid w:val="00306809"/>
    <w:rsid w:val="00431CA5"/>
    <w:rsid w:val="0047056F"/>
    <w:rsid w:val="004E39D7"/>
    <w:rsid w:val="005028DD"/>
    <w:rsid w:val="00515AEA"/>
    <w:rsid w:val="005C4E08"/>
    <w:rsid w:val="00820DC8"/>
    <w:rsid w:val="00A3077B"/>
    <w:rsid w:val="00AE4C8A"/>
    <w:rsid w:val="00B14252"/>
    <w:rsid w:val="00B64F0A"/>
    <w:rsid w:val="00C037B8"/>
    <w:rsid w:val="00C7197D"/>
    <w:rsid w:val="00CF398A"/>
    <w:rsid w:val="00D07E54"/>
    <w:rsid w:val="00D806A4"/>
    <w:rsid w:val="00E97B4B"/>
    <w:rsid w:val="00EB4FB4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975D-C7D5-4D03-8EA2-93D61177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6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4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8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835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</dc:creator>
  <cp:keywords/>
  <dc:description/>
  <cp:lastModifiedBy>parmova</cp:lastModifiedBy>
  <cp:revision>12</cp:revision>
  <dcterms:created xsi:type="dcterms:W3CDTF">2018-11-16T11:04:00Z</dcterms:created>
  <dcterms:modified xsi:type="dcterms:W3CDTF">2018-11-21T04:16:00Z</dcterms:modified>
</cp:coreProperties>
</file>